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4D63" w:rsidRPr="00D523D8" w:rsidRDefault="00B23345" w:rsidP="00B23345">
      <w:pPr>
        <w:pStyle w:val="2"/>
        <w:tabs>
          <w:tab w:val="clear" w:pos="720"/>
        </w:tabs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134D63" w:rsidRPr="00D523D8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СВЕТЛОВСКОГО</w:t>
      </w:r>
      <w:r w:rsidR="00B435D0" w:rsidRPr="00D523D8">
        <w:rPr>
          <w:sz w:val="28"/>
          <w:szCs w:val="28"/>
        </w:rPr>
        <w:t xml:space="preserve"> СЕЛЬСОВЕТА</w:t>
      </w:r>
    </w:p>
    <w:p w:rsidR="00134D63" w:rsidRPr="00D523D8" w:rsidRDefault="00134D63" w:rsidP="00CC6804">
      <w:pPr>
        <w:jc w:val="center"/>
      </w:pPr>
      <w:r w:rsidRPr="00D523D8">
        <w:t>КРАСНОЗЕРСКО</w:t>
      </w:r>
      <w:r w:rsidR="00424B7C">
        <w:t>ГО</w:t>
      </w:r>
      <w:r w:rsidRPr="00D523D8">
        <w:t xml:space="preserve"> РАЙОНА НОВОСИБИРСКОЙ ОБЛАСТИ</w:t>
      </w:r>
    </w:p>
    <w:p w:rsidR="00134D63" w:rsidRPr="00D523D8" w:rsidRDefault="00134D63" w:rsidP="00CC6804">
      <w:pPr>
        <w:jc w:val="center"/>
      </w:pPr>
    </w:p>
    <w:p w:rsidR="007E314B" w:rsidRDefault="00134D63" w:rsidP="00CC6804">
      <w:pPr>
        <w:jc w:val="center"/>
      </w:pPr>
      <w:r w:rsidRPr="00134D63">
        <w:t>ПОСТАНОВЛЕНИЕ</w:t>
      </w:r>
    </w:p>
    <w:p w:rsidR="00434A6A" w:rsidRDefault="00434A6A" w:rsidP="00CC6804">
      <w:pPr>
        <w:jc w:val="center"/>
      </w:pPr>
    </w:p>
    <w:p w:rsidR="00902DC4" w:rsidRDefault="00B23345" w:rsidP="00CC6804">
      <w:pPr>
        <w:jc w:val="center"/>
      </w:pPr>
      <w:r>
        <w:t>с. Светлое</w:t>
      </w:r>
    </w:p>
    <w:p w:rsidR="00134D63" w:rsidRPr="00134D63" w:rsidRDefault="00B23345" w:rsidP="00CC6804">
      <w:pPr>
        <w:jc w:val="center"/>
      </w:pPr>
      <w:r>
        <w:t>От 12</w:t>
      </w:r>
      <w:r w:rsidR="00001754">
        <w:t>.05.</w:t>
      </w:r>
      <w:r w:rsidR="00301F9E">
        <w:t>2023</w:t>
      </w:r>
      <w:r>
        <w:t xml:space="preserve">                                                                                     </w:t>
      </w:r>
      <w:r w:rsidR="00434A6A" w:rsidRPr="000D4204">
        <w:t>№</w:t>
      </w:r>
      <w:r>
        <w:t>19</w:t>
      </w:r>
    </w:p>
    <w:p w:rsidR="00A04182" w:rsidRDefault="00A04182" w:rsidP="00CC6804"/>
    <w:p w:rsidR="003E79CE" w:rsidRPr="000B13B2" w:rsidRDefault="00CC6804" w:rsidP="000B13B2">
      <w:pPr>
        <w:pStyle w:val="aff6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0B13B2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постановление администрации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Pr="000B13B2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743F69" w:rsidRPr="000B13B2">
        <w:rPr>
          <w:rFonts w:ascii="Times New Roman" w:hAnsi="Times New Roman"/>
          <w:sz w:val="28"/>
          <w:szCs w:val="28"/>
        </w:rPr>
        <w:t>йона Новосибирской о</w:t>
      </w:r>
      <w:r w:rsidR="00B23345">
        <w:rPr>
          <w:rFonts w:ascii="Times New Roman" w:hAnsi="Times New Roman"/>
          <w:sz w:val="28"/>
          <w:szCs w:val="28"/>
        </w:rPr>
        <w:t>бласти от 18.07.2022 № 31</w:t>
      </w:r>
      <w:r w:rsidRPr="000B13B2">
        <w:rPr>
          <w:rFonts w:ascii="Times New Roman" w:hAnsi="Times New Roman"/>
          <w:sz w:val="28"/>
          <w:szCs w:val="28"/>
        </w:rPr>
        <w:t xml:space="preserve"> «</w:t>
      </w:r>
      <w:r w:rsidR="00301F9E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 w:rsidR="00301F9E">
        <w:rPr>
          <w:rFonts w:ascii="Times New Roman" w:hAnsi="Times New Roman"/>
          <w:bCs/>
          <w:color w:val="000000"/>
          <w:sz w:val="28"/>
          <w:szCs w:val="28"/>
        </w:rPr>
        <w:t>предоставления</w:t>
      </w:r>
      <w:r w:rsidR="00301F9E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муниципальной услуги по выдаче специального разрешения на движение</w:t>
      </w:r>
      <w:r w:rsidR="00301F9E">
        <w:rPr>
          <w:rFonts w:ascii="Times New Roman" w:hAnsi="Times New Roman"/>
          <w:bCs/>
          <w:color w:val="000000"/>
          <w:sz w:val="28"/>
          <w:szCs w:val="28"/>
        </w:rPr>
        <w:t xml:space="preserve"> по автомобильным дорогам местного значения тяжеловесного и (или) крупногабаритного транспортного средства</w:t>
      </w:r>
      <w:r>
        <w:t>»</w:t>
      </w:r>
    </w:p>
    <w:p w:rsidR="007E314B" w:rsidRDefault="007E314B" w:rsidP="00CC6804">
      <w:pPr>
        <w:rPr>
          <w:color w:val="000000"/>
        </w:rPr>
      </w:pPr>
    </w:p>
    <w:p w:rsidR="00FF13D8" w:rsidRDefault="00CC6804" w:rsidP="00CC6804">
      <w:pPr>
        <w:ind w:firstLine="709"/>
        <w:jc w:val="both"/>
        <w:rPr>
          <w:rFonts w:eastAsia="Arial CYR"/>
        </w:rPr>
      </w:pPr>
      <w:r w:rsidRPr="00FB6F34">
        <w:t>В соответствии с Федеральным з</w:t>
      </w:r>
      <w:r>
        <w:t>аконом от 06.10.2003 № 131-ФЗ «</w:t>
      </w:r>
      <w:r w:rsidRPr="00FB6F34">
        <w:t>Об общих принципах организации местного самоуп</w:t>
      </w:r>
      <w:r>
        <w:t>равления в Российской Федерации»</w:t>
      </w:r>
      <w:r w:rsidRPr="00FB6F34">
        <w:t xml:space="preserve">, </w:t>
      </w:r>
      <w:r w:rsidRPr="00800363">
        <w:t xml:space="preserve">администрация </w:t>
      </w:r>
      <w:r w:rsidR="00B23345">
        <w:t>Светловского</w:t>
      </w:r>
      <w:r w:rsidR="00E416A7">
        <w:t xml:space="preserve"> сельсовета Краснозерского райо</w:t>
      </w:r>
      <w:r>
        <w:t>на Новосибирской области</w:t>
      </w:r>
    </w:p>
    <w:p w:rsidR="00E74E36" w:rsidRPr="00CC6804" w:rsidRDefault="00FB467B" w:rsidP="00CC6804">
      <w:pPr>
        <w:jc w:val="both"/>
        <w:rPr>
          <w:rFonts w:eastAsia="Arial CYR"/>
        </w:rPr>
      </w:pPr>
      <w:r>
        <w:rPr>
          <w:rFonts w:eastAsia="Arial CYR"/>
        </w:rPr>
        <w:t>ПОСТАНОВЛЯЕТ</w:t>
      </w:r>
      <w:r w:rsidR="003E79CE" w:rsidRPr="00CC6804">
        <w:rPr>
          <w:rFonts w:eastAsia="Arial CYR"/>
        </w:rPr>
        <w:t>:</w:t>
      </w:r>
    </w:p>
    <w:p w:rsidR="005A6CA1" w:rsidRDefault="005E42CC" w:rsidP="00CC6804">
      <w:pPr>
        <w:pStyle w:val="af9"/>
        <w:numPr>
          <w:ilvl w:val="0"/>
          <w:numId w:val="47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6D6">
        <w:rPr>
          <w:rFonts w:ascii="Times New Roman" w:hAnsi="Times New Roman"/>
          <w:sz w:val="28"/>
          <w:szCs w:val="28"/>
        </w:rPr>
        <w:t>Внести в постановление</w:t>
      </w:r>
      <w:r w:rsidR="00B23345">
        <w:rPr>
          <w:rFonts w:ascii="Times New Roman" w:hAnsi="Times New Roman"/>
          <w:sz w:val="28"/>
          <w:szCs w:val="28"/>
        </w:rPr>
        <w:t xml:space="preserve"> </w:t>
      </w:r>
      <w:r w:rsidR="00192A65" w:rsidRPr="000D56D6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="00192A65" w:rsidRPr="000D56D6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192A65" w:rsidRPr="00813EC9">
        <w:rPr>
          <w:rFonts w:ascii="Times New Roman" w:hAnsi="Times New Roman"/>
          <w:sz w:val="28"/>
          <w:szCs w:val="28"/>
        </w:rPr>
        <w:t xml:space="preserve">от </w:t>
      </w:r>
      <w:r w:rsidR="00B23345">
        <w:rPr>
          <w:rFonts w:ascii="Times New Roman" w:hAnsi="Times New Roman"/>
          <w:sz w:val="28"/>
          <w:szCs w:val="28"/>
        </w:rPr>
        <w:t>18.07</w:t>
      </w:r>
      <w:r w:rsidR="000B13B2" w:rsidRPr="000B13B2">
        <w:rPr>
          <w:rFonts w:ascii="Times New Roman" w:hAnsi="Times New Roman"/>
          <w:sz w:val="28"/>
          <w:szCs w:val="28"/>
        </w:rPr>
        <w:t>.20</w:t>
      </w:r>
      <w:r w:rsidR="00B23345">
        <w:rPr>
          <w:rFonts w:ascii="Times New Roman" w:hAnsi="Times New Roman"/>
          <w:sz w:val="28"/>
          <w:szCs w:val="28"/>
        </w:rPr>
        <w:t>22 № 31</w:t>
      </w:r>
      <w:r w:rsidR="000B13B2" w:rsidRPr="000B13B2">
        <w:rPr>
          <w:rFonts w:ascii="Times New Roman" w:hAnsi="Times New Roman"/>
          <w:sz w:val="28"/>
          <w:szCs w:val="28"/>
        </w:rPr>
        <w:t xml:space="preserve"> «</w:t>
      </w:r>
      <w:r w:rsidR="00301F9E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 w:rsidR="00301F9E">
        <w:rPr>
          <w:rFonts w:ascii="Times New Roman" w:hAnsi="Times New Roman"/>
          <w:bCs/>
          <w:color w:val="000000"/>
          <w:sz w:val="28"/>
          <w:szCs w:val="28"/>
        </w:rPr>
        <w:t>предоставления</w:t>
      </w:r>
      <w:r w:rsidR="00301F9E" w:rsidRPr="000B13B2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муниципальной услуги по выдаче специального разрешения на движение</w:t>
      </w:r>
      <w:r w:rsidR="00301F9E">
        <w:rPr>
          <w:rFonts w:ascii="Times New Roman" w:hAnsi="Times New Roman"/>
          <w:bCs/>
          <w:color w:val="000000"/>
          <w:sz w:val="28"/>
          <w:szCs w:val="28"/>
        </w:rPr>
        <w:t xml:space="preserve"> по автомобильным дорогам местного значения тяжеловесного и (или) крупногабаритного транспортного средства</w:t>
      </w:r>
      <w:r w:rsidR="005A6CA1" w:rsidRPr="000D56D6">
        <w:rPr>
          <w:rFonts w:ascii="Times New Roman" w:hAnsi="Times New Roman"/>
          <w:sz w:val="28"/>
          <w:szCs w:val="28"/>
        </w:rPr>
        <w:t>»</w:t>
      </w:r>
      <w:r w:rsidR="00192A65" w:rsidRPr="000D56D6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9C0E2B" w:rsidRPr="00301F9E" w:rsidRDefault="00192A65" w:rsidP="00301F9E">
      <w:pPr>
        <w:pStyle w:val="af9"/>
        <w:numPr>
          <w:ilvl w:val="1"/>
          <w:numId w:val="47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6D6">
        <w:rPr>
          <w:rFonts w:ascii="Times New Roman" w:hAnsi="Times New Roman"/>
          <w:sz w:val="28"/>
          <w:szCs w:val="28"/>
        </w:rPr>
        <w:t>В административн</w:t>
      </w:r>
      <w:r w:rsidR="000B13B2">
        <w:rPr>
          <w:rFonts w:ascii="Times New Roman" w:hAnsi="Times New Roman"/>
          <w:sz w:val="28"/>
          <w:szCs w:val="28"/>
        </w:rPr>
        <w:t>ом</w:t>
      </w:r>
      <w:r w:rsidR="001171C5">
        <w:rPr>
          <w:rFonts w:ascii="Times New Roman" w:hAnsi="Times New Roman"/>
          <w:sz w:val="28"/>
          <w:szCs w:val="28"/>
        </w:rPr>
        <w:t xml:space="preserve"> регламент</w:t>
      </w:r>
      <w:r w:rsidR="000B13B2">
        <w:rPr>
          <w:rFonts w:ascii="Times New Roman" w:hAnsi="Times New Roman"/>
          <w:sz w:val="28"/>
          <w:szCs w:val="28"/>
        </w:rPr>
        <w:t>е</w:t>
      </w:r>
      <w:r w:rsidR="00B23345">
        <w:rPr>
          <w:rFonts w:ascii="Times New Roman" w:hAnsi="Times New Roman"/>
          <w:sz w:val="28"/>
          <w:szCs w:val="28"/>
        </w:rPr>
        <w:t xml:space="preserve"> </w:t>
      </w:r>
      <w:r w:rsidR="009C0E2B" w:rsidRPr="00301F9E">
        <w:rPr>
          <w:rFonts w:ascii="Times New Roman" w:hAnsi="Times New Roman"/>
          <w:bCs/>
          <w:color w:val="000000"/>
          <w:sz w:val="28"/>
          <w:szCs w:val="28"/>
        </w:rPr>
        <w:t>предоставления муниципальной услуги 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 w:rsidR="00301F9E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116A84" w:rsidRDefault="00116A84" w:rsidP="00116A84">
      <w:pPr>
        <w:numPr>
          <w:ilvl w:val="2"/>
          <w:numId w:val="49"/>
        </w:numPr>
        <w:tabs>
          <w:tab w:val="left" w:pos="1701"/>
        </w:tabs>
        <w:suppressAutoHyphens w:val="0"/>
        <w:snapToGrid/>
        <w:jc w:val="both"/>
      </w:pPr>
      <w:r>
        <w:t>Пункт 2.2 изложить в следующей редакции:</w:t>
      </w:r>
    </w:p>
    <w:p w:rsidR="00116A84" w:rsidRPr="00116A84" w:rsidRDefault="00116A84" w:rsidP="00116A84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59318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2.2. Предоставление муниципальной услуги осуществляет Администрация</w:t>
      </w:r>
      <w:r w:rsidRPr="0033394E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2B10B4" w:rsidRDefault="00116A84" w:rsidP="00116A84">
      <w:pPr>
        <w:numPr>
          <w:ilvl w:val="2"/>
          <w:numId w:val="47"/>
        </w:numPr>
        <w:tabs>
          <w:tab w:val="left" w:pos="1701"/>
        </w:tabs>
        <w:suppressAutoHyphens w:val="0"/>
        <w:snapToGrid/>
        <w:ind w:left="142" w:firstLine="567"/>
        <w:jc w:val="both"/>
        <w:rPr>
          <w:shd w:val="clear" w:color="auto" w:fill="FFFFFF"/>
        </w:rPr>
      </w:pPr>
      <w:r w:rsidRPr="00946D2F">
        <w:rPr>
          <w:shd w:val="clear" w:color="auto" w:fill="FFFFFF"/>
        </w:rPr>
        <w:t xml:space="preserve">Пункт 2.3 после </w:t>
      </w:r>
      <w:r w:rsidR="009C5591">
        <w:rPr>
          <w:shd w:val="clear" w:color="auto" w:fill="FFFFFF"/>
        </w:rPr>
        <w:t xml:space="preserve">пункта 2.2 </w:t>
      </w:r>
      <w:r w:rsidR="002B10B4">
        <w:rPr>
          <w:shd w:val="clear" w:color="auto" w:fill="FFFFFF"/>
        </w:rPr>
        <w:t>исключить;</w:t>
      </w:r>
    </w:p>
    <w:p w:rsidR="00116A84" w:rsidRPr="00946D2F" w:rsidRDefault="002B10B4" w:rsidP="00116A84">
      <w:pPr>
        <w:numPr>
          <w:ilvl w:val="2"/>
          <w:numId w:val="47"/>
        </w:numPr>
        <w:tabs>
          <w:tab w:val="left" w:pos="1701"/>
        </w:tabs>
        <w:suppressAutoHyphens w:val="0"/>
        <w:snapToGrid/>
        <w:ind w:left="142"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Дополнить пунктом 2.2.1 следующего содержания</w:t>
      </w:r>
      <w:r w:rsidR="00116A84" w:rsidRPr="00946D2F">
        <w:rPr>
          <w:shd w:val="clear" w:color="auto" w:fill="FFFFFF"/>
        </w:rPr>
        <w:t>:</w:t>
      </w:r>
    </w:p>
    <w:p w:rsidR="00116A84" w:rsidRPr="00946D2F" w:rsidRDefault="009C5591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«2.2.1</w:t>
      </w:r>
      <w:r w:rsidR="00116A84" w:rsidRPr="00946D2F">
        <w:rPr>
          <w:sz w:val="28"/>
          <w:szCs w:val="28"/>
          <w:shd w:val="clear" w:color="auto" w:fill="FFFFFF"/>
        </w:rPr>
        <w:t xml:space="preserve">. </w:t>
      </w:r>
      <w:r w:rsidR="00116A84" w:rsidRPr="00946D2F">
        <w:rPr>
          <w:sz w:val="28"/>
          <w:szCs w:val="28"/>
        </w:rPr>
        <w:t>Заявление с прилагаемыми к нему документами подается заявителем посредством личного кабинета перевозчика, доступ к которому осуществляется посредством официального сайта уполномоченного органа в информационно-телекоммуникационной сети «Интернет» (далее - личный кабинет), или федеральной государственной информационной системы «</w:t>
      </w:r>
      <w:hyperlink r:id="rId8" w:tgtFrame="_blank" w:history="1">
        <w:r w:rsidR="00116A84" w:rsidRPr="00946D2F">
          <w:rPr>
            <w:rStyle w:val="af8"/>
            <w:color w:val="auto"/>
            <w:sz w:val="28"/>
            <w:szCs w:val="28"/>
          </w:rPr>
          <w:t>Единый портал</w:t>
        </w:r>
      </w:hyperlink>
      <w:r w:rsidR="00116A84" w:rsidRPr="00946D2F">
        <w:rPr>
          <w:sz w:val="28"/>
          <w:szCs w:val="28"/>
        </w:rPr>
        <w:t>» государственных и муниципальных услуг (функций) (далее - Единый портал).</w:t>
      </w:r>
    </w:p>
    <w:p w:rsidR="00116A84" w:rsidRDefault="00116A84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6D2F">
        <w:rPr>
          <w:sz w:val="28"/>
          <w:szCs w:val="28"/>
        </w:rPr>
        <w:t xml:space="preserve">В случае подачи заявления посредством </w:t>
      </w:r>
      <w:hyperlink r:id="rId9" w:tgtFrame="_blank" w:history="1">
        <w:r w:rsidRPr="00946D2F">
          <w:rPr>
            <w:rStyle w:val="af8"/>
            <w:color w:val="auto"/>
            <w:sz w:val="28"/>
            <w:szCs w:val="28"/>
          </w:rPr>
          <w:t>Единого портала</w:t>
        </w:r>
      </w:hyperlink>
      <w:r w:rsidRPr="00946D2F">
        <w:rPr>
          <w:sz w:val="28"/>
          <w:szCs w:val="28"/>
        </w:rPr>
        <w:t xml:space="preserve"> оно подписывается заявителем электронной подписью в соответствии с </w:t>
      </w:r>
      <w:hyperlink r:id="rId10" w:anchor="/document/12184522/entry/21" w:history="1">
        <w:r w:rsidRPr="00946D2F">
          <w:rPr>
            <w:rStyle w:val="af8"/>
            <w:color w:val="auto"/>
            <w:sz w:val="28"/>
            <w:szCs w:val="28"/>
          </w:rPr>
          <w:t>Федеральным законом</w:t>
        </w:r>
      </w:hyperlink>
      <w:r w:rsidRPr="00946D2F">
        <w:rPr>
          <w:sz w:val="28"/>
          <w:szCs w:val="28"/>
        </w:rPr>
        <w:t xml:space="preserve"> от 6 апреля 2011 г. № 63-ФЗ «Об электронной подписи»</w:t>
      </w:r>
      <w:r>
        <w:rPr>
          <w:sz w:val="28"/>
          <w:szCs w:val="28"/>
        </w:rPr>
        <w:t>.</w:t>
      </w:r>
    </w:p>
    <w:p w:rsidR="00116A84" w:rsidRDefault="00116A84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Результатом предоставления муниципальной услуги является:</w:t>
      </w:r>
    </w:p>
    <w:p w:rsidR="00116A84" w:rsidRDefault="00116A84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выдача разрешения в виде электронного документа с возможностью распечатать такой документ;</w:t>
      </w:r>
    </w:p>
    <w:p w:rsidR="00116A84" w:rsidRPr="00116A84" w:rsidRDefault="00116A84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69AA">
        <w:rPr>
          <w:sz w:val="28"/>
          <w:szCs w:val="28"/>
          <w:shd w:val="clear" w:color="auto" w:fill="FFFFFF"/>
        </w:rPr>
        <w:t>отказ в предоставлении услуги</w:t>
      </w:r>
      <w:r>
        <w:rPr>
          <w:sz w:val="28"/>
          <w:szCs w:val="28"/>
        </w:rPr>
        <w:t>»;</w:t>
      </w:r>
    </w:p>
    <w:p w:rsidR="00813EC9" w:rsidRPr="00316823" w:rsidRDefault="00316823" w:rsidP="00BC49EB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2.4 изложить в следующей редакции:</w:t>
      </w:r>
    </w:p>
    <w:p w:rsidR="00116A84" w:rsidRDefault="00316823" w:rsidP="00116A84">
      <w:pPr>
        <w:tabs>
          <w:tab w:val="left" w:pos="1701"/>
        </w:tabs>
        <w:ind w:firstLine="709"/>
        <w:jc w:val="both"/>
      </w:pPr>
      <w:r>
        <w:t>«</w:t>
      </w:r>
      <w:r w:rsidR="00116A84">
        <w:t>2.4. Полный перечень документов, необходимых для предоставления муниципальной услуги:</w:t>
      </w:r>
    </w:p>
    <w:p w:rsidR="00116A84" w:rsidRPr="00346843" w:rsidRDefault="00116A84" w:rsidP="00116A84">
      <w:pPr>
        <w:tabs>
          <w:tab w:val="left" w:pos="1701"/>
        </w:tabs>
        <w:ind w:firstLine="709"/>
        <w:jc w:val="both"/>
      </w:pPr>
      <w:r w:rsidRPr="001A69AA">
        <w:t xml:space="preserve">заявление </w:t>
      </w:r>
      <w:r w:rsidRPr="001A69AA">
        <w:rPr>
          <w:shd w:val="clear" w:color="auto" w:fill="FFFFFF"/>
        </w:rPr>
        <w:t>на получение специального разрешения на движение по автомобильным дорогам тяжеловесного и (или) крупногабаритного транспортного средства, содержащее сведения, предусмотренные пунктом 10 Порядка выдачи специального разрешения на движение по автомобильным</w:t>
      </w:r>
      <w:r w:rsidRPr="00346843">
        <w:rPr>
          <w:shd w:val="clear" w:color="auto" w:fill="FFFFFF"/>
        </w:rPr>
        <w:t xml:space="preserve"> дорогам тяжеловесного и (или) крупногабаритного транспортного средства, утвержденного приказом Министерства транспорта РФ от 18 октября 2022 г. № 418;</w:t>
      </w:r>
    </w:p>
    <w:p w:rsidR="00116A84" w:rsidRPr="00346843" w:rsidRDefault="00116A84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6843">
        <w:rPr>
          <w:sz w:val="28"/>
          <w:szCs w:val="28"/>
        </w:rPr>
        <w:t>1) копии документов на каждое транспортное средство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 (для транспортных средств, зарегистрированных органами Государственного надзора за техническим состоянием самоходных машин и других видов техники, а также за пределами Российской Федерации);</w:t>
      </w:r>
    </w:p>
    <w:p w:rsidR="00116A84" w:rsidRPr="00346843" w:rsidRDefault="00116A84" w:rsidP="00116A84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6843">
        <w:rPr>
          <w:sz w:val="28"/>
          <w:szCs w:val="28"/>
        </w:rPr>
        <w:t>2) схема тяжеловесного и (или) крупногабаритного транспортного средства (автопоезда) с изображением размещения груза (при наличии груза) (формируется автоматически на основании данных о транспортных средствах и грузе). На схеме изображаются транспортное средство, планируемое к участию в перевозке, его габариты с грузом и крепежными элементами (при наличии груза), количество осей и колес на нем, взаимное расположение осей и колес, распределение нагрузки по осям,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сзади).</w:t>
      </w:r>
    </w:p>
    <w:p w:rsidR="00B952C1" w:rsidRPr="007D4600" w:rsidRDefault="00116A84" w:rsidP="007D4600">
      <w:pPr>
        <w:tabs>
          <w:tab w:val="left" w:pos="1701"/>
        </w:tabs>
        <w:ind w:firstLine="709"/>
        <w:jc w:val="both"/>
      </w:pPr>
      <w:r w:rsidRPr="00346843">
        <w:t>В случае подачи заявления представителем лица, в чьих интересах осуществляется выдача специального разрешения, к заявлению также прилагается копия документа,</w:t>
      </w:r>
      <w:r>
        <w:t xml:space="preserve"> подтверждающего его полномочия</w:t>
      </w:r>
      <w:r w:rsidR="00316823">
        <w:t>.</w:t>
      </w:r>
    </w:p>
    <w:p w:rsidR="00B952C1" w:rsidRPr="00B952C1" w:rsidRDefault="00B952C1" w:rsidP="00B952C1">
      <w:pPr>
        <w:pStyle w:val="aff6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952C1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B952C1" w:rsidRPr="00C45E55" w:rsidRDefault="00B952C1" w:rsidP="00B952C1">
      <w:pPr>
        <w:shd w:val="clear" w:color="auto" w:fill="FFFFFF"/>
        <w:ind w:firstLine="709"/>
        <w:jc w:val="both"/>
      </w:pPr>
      <w:r w:rsidRPr="00C45E55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316823" w:rsidRPr="00B952C1" w:rsidRDefault="00B952C1" w:rsidP="00B952C1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Theme="minorHAnsi" w:hAnsiTheme="minorHAnsi"/>
          <w:color w:val="000000"/>
          <w:sz w:val="28"/>
          <w:szCs w:val="28"/>
        </w:rPr>
      </w:pPr>
      <w:r w:rsidRPr="00C45E55">
        <w:rPr>
          <w:sz w:val="28"/>
          <w:szCs w:val="28"/>
        </w:rPr>
        <w:t xml:space="preserve"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</w:t>
      </w:r>
      <w:r w:rsidRPr="00C45E55">
        <w:rPr>
          <w:sz w:val="28"/>
          <w:szCs w:val="28"/>
        </w:rPr>
        <w:lastRenderedPageBreak/>
        <w:t>предоставленным биометрическим персональным данным физического лица</w:t>
      </w:r>
      <w:r w:rsidRPr="00B952C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813EC9" w:rsidRPr="00187105" w:rsidRDefault="00187105" w:rsidP="00BC49EB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2.4.1 изложить в следующей редакции:</w:t>
      </w:r>
    </w:p>
    <w:p w:rsidR="00187105" w:rsidRDefault="00187105" w:rsidP="00187105">
      <w:pPr>
        <w:tabs>
          <w:tab w:val="left" w:pos="1701"/>
        </w:tabs>
        <w:ind w:firstLine="709"/>
        <w:jc w:val="both"/>
      </w:pPr>
      <w:r>
        <w:t>«2.4.1. Перечень необходимых и обязательных для предоставления муниципальной услуги документов, предоставляемых лично заявителем:</w:t>
      </w:r>
    </w:p>
    <w:p w:rsidR="00187105" w:rsidRPr="00075577" w:rsidRDefault="007D4600" w:rsidP="00187105">
      <w:pPr>
        <w:tabs>
          <w:tab w:val="left" w:pos="1701"/>
        </w:tabs>
        <w:ind w:firstLine="709"/>
        <w:jc w:val="both"/>
      </w:pPr>
      <w:r w:rsidRPr="001A69AA">
        <w:t xml:space="preserve">заявление </w:t>
      </w:r>
      <w:r w:rsidRPr="001A69AA">
        <w:rPr>
          <w:shd w:val="clear" w:color="auto" w:fill="FFFFFF"/>
        </w:rPr>
        <w:t>на получение специального разрешения на движение по автомобильным дорогам тяжеловесного и (или) крупногабаритного транспортного средства, содержащее сведения, предусмотренные пунктом 10</w:t>
      </w:r>
      <w:r w:rsidRPr="00346843">
        <w:rPr>
          <w:shd w:val="clear" w:color="auto" w:fill="FFFFFF"/>
        </w:rPr>
        <w:t xml:space="preserve"> Порядка выдачи специального разрешения на движение по автомобильным дорогам тяжеловесного и (или) крупногабаритного транспортного средства, утвержденного приказом Министерства транспорта РФ от 18 октября 2022 г. № 418</w:t>
      </w:r>
      <w:r w:rsidR="00B33B76">
        <w:rPr>
          <w:shd w:val="clear" w:color="auto" w:fill="FFFFFF"/>
        </w:rPr>
        <w:t xml:space="preserve"> (далее – Порядок)</w:t>
      </w:r>
      <w:r w:rsidR="00187105" w:rsidRPr="00075577">
        <w:rPr>
          <w:shd w:val="clear" w:color="auto" w:fill="FFFFFF"/>
        </w:rPr>
        <w:t>;</w:t>
      </w:r>
    </w:p>
    <w:p w:rsidR="007D4600" w:rsidRPr="00346843" w:rsidRDefault="007D4600" w:rsidP="007D4600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6843">
        <w:rPr>
          <w:sz w:val="28"/>
          <w:szCs w:val="28"/>
        </w:rPr>
        <w:t>1) копии документов на каждое транспортное средство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 (для транспортных средств, зарегистрированных органами Государственного надзора за техническим состоянием самоходных машин и других видов техники, а также за пределами Российской Федерации);</w:t>
      </w:r>
    </w:p>
    <w:p w:rsidR="007D4600" w:rsidRPr="00346843" w:rsidRDefault="007D4600" w:rsidP="007D4600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6843">
        <w:rPr>
          <w:sz w:val="28"/>
          <w:szCs w:val="28"/>
        </w:rPr>
        <w:t>2) схема тяжеловесного и (или) крупногабаритного транспортного средства (автопоезда) с изображением размещения груза (при наличии груза) (формируется автоматически на основании данных о транспортных средствах и грузе). На схеме изображаются транспортное средство, планируемое к участию в перевозке, его габариты с грузом и крепежными элементами (при наличии груза), количество осей и колес на нем, взаимное расположение осей и колес, распределение нагрузки по осям,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сзади).</w:t>
      </w:r>
    </w:p>
    <w:p w:rsidR="00187105" w:rsidRDefault="007D4600" w:rsidP="007D4600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Theme="minorHAnsi" w:hAnsiTheme="minorHAnsi"/>
          <w:sz w:val="28"/>
          <w:szCs w:val="28"/>
          <w:shd w:val="clear" w:color="auto" w:fill="FFFFFF"/>
        </w:rPr>
      </w:pPr>
      <w:r w:rsidRPr="00346843">
        <w:rPr>
          <w:sz w:val="28"/>
          <w:szCs w:val="28"/>
        </w:rPr>
        <w:t>В случае подачи заявления представителем лица, в чьих интересах осуществляется выдача специального разрешения, к заявлению также прилагается копия документа,</w:t>
      </w:r>
      <w:r>
        <w:rPr>
          <w:sz w:val="28"/>
          <w:szCs w:val="28"/>
        </w:rPr>
        <w:t xml:space="preserve"> подтверждающего его полномочия</w:t>
      </w:r>
      <w:r w:rsidR="00187105">
        <w:rPr>
          <w:rFonts w:asciiTheme="minorHAnsi" w:hAnsiTheme="minorHAnsi"/>
          <w:sz w:val="28"/>
          <w:szCs w:val="28"/>
          <w:shd w:val="clear" w:color="auto" w:fill="FFFFFF"/>
        </w:rPr>
        <w:t>.</w:t>
      </w:r>
    </w:p>
    <w:p w:rsidR="00187105" w:rsidRPr="00B952C1" w:rsidRDefault="00187105" w:rsidP="00187105">
      <w:pPr>
        <w:pStyle w:val="aff6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B952C1"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187105" w:rsidRPr="00C45E55" w:rsidRDefault="00187105" w:rsidP="00187105">
      <w:pPr>
        <w:shd w:val="clear" w:color="auto" w:fill="FFFFFF"/>
        <w:ind w:firstLine="709"/>
        <w:jc w:val="both"/>
      </w:pPr>
      <w:r w:rsidRPr="00C45E55"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187105" w:rsidRPr="00187105" w:rsidRDefault="00187105" w:rsidP="00187105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Theme="minorHAnsi" w:hAnsiTheme="minorHAnsi"/>
          <w:color w:val="000000"/>
          <w:sz w:val="28"/>
          <w:szCs w:val="28"/>
        </w:rPr>
      </w:pPr>
      <w:r w:rsidRPr="00C45E55">
        <w:rPr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Pr="00187105">
        <w:rPr>
          <w:rFonts w:ascii="Times New Roman" w:hAnsi="Times New Roman"/>
          <w:sz w:val="28"/>
          <w:szCs w:val="28"/>
          <w:shd w:val="clear" w:color="auto" w:fill="FFFFFF"/>
        </w:rPr>
        <w:t>»;</w:t>
      </w:r>
    </w:p>
    <w:p w:rsidR="00176C74" w:rsidRPr="00176C74" w:rsidRDefault="00B33B76" w:rsidP="00BC49EB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После пункта 2.4.1 дополнить пунктом 2.5 следующего содержания</w:t>
      </w:r>
      <w:r w:rsidR="00176C74">
        <w:rPr>
          <w:rFonts w:ascii="Times New Roman" w:hAnsi="Times New Roman"/>
          <w:sz w:val="28"/>
          <w:szCs w:val="28"/>
        </w:rPr>
        <w:t>:</w:t>
      </w:r>
    </w:p>
    <w:p w:rsidR="00B33B76" w:rsidRDefault="00991F71" w:rsidP="00176C74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33B76">
        <w:rPr>
          <w:rFonts w:ascii="Times New Roman" w:hAnsi="Times New Roman"/>
          <w:sz w:val="28"/>
          <w:szCs w:val="28"/>
        </w:rPr>
        <w:t>2.5.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самостоятельно, или предоставляемых заявителем по желанию</w:t>
      </w:r>
    </w:p>
    <w:p w:rsidR="00813EC9" w:rsidRPr="00813EC9" w:rsidRDefault="00176C74" w:rsidP="00176C74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C6ECB">
        <w:rPr>
          <w:rFonts w:ascii="Times New Roman" w:hAnsi="Times New Roman"/>
          <w:sz w:val="28"/>
          <w:szCs w:val="28"/>
        </w:rPr>
        <w:t>свед</w:t>
      </w:r>
      <w:r w:rsidR="007D4600">
        <w:rPr>
          <w:rFonts w:ascii="Times New Roman" w:hAnsi="Times New Roman"/>
          <w:sz w:val="28"/>
          <w:szCs w:val="28"/>
        </w:rPr>
        <w:t>ения, подтверждающие факт оплаты</w:t>
      </w:r>
      <w:r w:rsidRPr="006C6ECB">
        <w:rPr>
          <w:rFonts w:ascii="Times New Roman" w:hAnsi="Times New Roman"/>
          <w:sz w:val="28"/>
          <w:szCs w:val="28"/>
        </w:rPr>
        <w:t xml:space="preserve"> государственной пошлины за возмещение вреда, причиняемого автомобильным дорогам тяжеловесным транспортным средством</w:t>
      </w:r>
      <w:r w:rsidR="00991F71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813EC9">
        <w:rPr>
          <w:rFonts w:ascii="Times New Roman" w:hAnsi="Times New Roman"/>
          <w:sz w:val="28"/>
          <w:szCs w:val="28"/>
        </w:rPr>
        <w:t>;</w:t>
      </w:r>
    </w:p>
    <w:p w:rsidR="003D6159" w:rsidRDefault="003D6159" w:rsidP="00BC49EB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3E2BE4">
        <w:rPr>
          <w:rFonts w:ascii="Times New Roman" w:hAnsi="Times New Roman"/>
          <w:sz w:val="28"/>
          <w:szCs w:val="28"/>
        </w:rPr>
        <w:t>пункте 2.6 подпункт 1 изложить в следующей редакции:</w:t>
      </w:r>
    </w:p>
    <w:p w:rsidR="003E2BE4" w:rsidRDefault="003E2BE4" w:rsidP="003E2BE4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«1) уполномоченный орган не вправе выдавать специальное разрешение по заявленному маршруту»;</w:t>
      </w:r>
    </w:p>
    <w:p w:rsidR="003D6159" w:rsidRPr="003D6159" w:rsidRDefault="003D6159" w:rsidP="00BC49EB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D6159">
        <w:rPr>
          <w:rFonts w:ascii="Times New Roman" w:hAnsi="Times New Roman"/>
          <w:sz w:val="28"/>
          <w:szCs w:val="28"/>
        </w:rPr>
        <w:t>В подпункте 3 пункта 2.6 слова «</w:t>
      </w:r>
      <w:hyperlink r:id="rId11" w:anchor="/document/72335798/entry/1008" w:history="1">
        <w:r w:rsidRPr="003D6159">
          <w:rPr>
            <w:rStyle w:val="1f0"/>
            <w:rFonts w:ascii="Times New Roman" w:hAnsi="Times New Roman"/>
            <w:sz w:val="28"/>
            <w:szCs w:val="28"/>
          </w:rPr>
          <w:t>пунктом 8</w:t>
        </w:r>
      </w:hyperlink>
      <w:r w:rsidRPr="003D6159">
        <w:rPr>
          <w:rFonts w:ascii="Times New Roman" w:hAnsi="Times New Roman"/>
          <w:sz w:val="28"/>
          <w:szCs w:val="28"/>
        </w:rPr>
        <w:t>Порядка</w:t>
      </w:r>
      <w:r w:rsidRPr="003D6159">
        <w:rPr>
          <w:rFonts w:ascii="Times New Roman" w:hAnsi="Times New Roman"/>
          <w:sz w:val="28"/>
          <w:szCs w:val="28"/>
          <w:shd w:val="clear" w:color="auto" w:fill="FFFFFF"/>
        </w:rPr>
        <w:t>выдачи специального разрешения на движение по автомобильным дорогам тяжеловесного и (или) крупногабаритного транспортного средства</w:t>
      </w:r>
      <w:r w:rsidRPr="003D6159">
        <w:rPr>
          <w:rFonts w:ascii="Times New Roman" w:hAnsi="Times New Roman"/>
          <w:sz w:val="28"/>
          <w:szCs w:val="28"/>
        </w:rPr>
        <w:t>, утвержденного</w:t>
      </w:r>
      <w:r w:rsidRPr="003D6159">
        <w:rPr>
          <w:rFonts w:ascii="Times New Roman" w:hAnsi="Times New Roman"/>
          <w:sz w:val="28"/>
          <w:szCs w:val="28"/>
          <w:shd w:val="clear" w:color="auto" w:fill="FFFFFF"/>
        </w:rPr>
        <w:t>приказом Министерства транспорта РФ от 5 июня 2019г. № 167» заменить словами «пунктом 10 Порядка»;</w:t>
      </w:r>
    </w:p>
    <w:p w:rsidR="00813EC9" w:rsidRPr="00687DE6" w:rsidRDefault="00B33B76" w:rsidP="00BC49EB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2.7.1</w:t>
      </w:r>
      <w:r w:rsidR="00687DE6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1A69AA" w:rsidRDefault="00B33B76" w:rsidP="00687DE6">
      <w:pPr>
        <w:tabs>
          <w:tab w:val="left" w:pos="1701"/>
        </w:tabs>
        <w:ind w:firstLine="709"/>
        <w:jc w:val="both"/>
      </w:pPr>
      <w:r>
        <w:t>«2.7.1</w:t>
      </w:r>
      <w:r w:rsidR="00687DE6">
        <w:t xml:space="preserve">. </w:t>
      </w:r>
      <w:r w:rsidR="001A69AA">
        <w:t xml:space="preserve">Основания для отказа в предоставлении муниципальной услуги: </w:t>
      </w:r>
    </w:p>
    <w:p w:rsidR="00687DE6" w:rsidRDefault="001A69AA" w:rsidP="00687DE6">
      <w:pPr>
        <w:tabs>
          <w:tab w:val="left" w:pos="1701"/>
        </w:tabs>
        <w:ind w:firstLine="709"/>
        <w:jc w:val="both"/>
      </w:pPr>
      <w:r>
        <w:t>решение об отказе в выдаче специального разрешения принимается в случае, если</w:t>
      </w:r>
      <w:r w:rsidR="00687DE6">
        <w:t>: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1) 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информацией, указанной в заявлении;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2) установленные требования о перевозке груза, не являющегося неделимым, не соблюдены;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3) сведения, предоставленные в заявлении и документах, не соответствуют техническим характеристикам транспортного средства и груза, регистрационным данным транспортного средства, а также технической возможности осуществления заявленной перевозки;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4)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искусственных дорожных сооружений и иных сооружений или инженерных коммуникаций, а также по требованиям безопасности дорожного движения;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 xml:space="preserve">5) отсутствует согласие заявителя, предусмотренное </w:t>
      </w:r>
      <w:hyperlink r:id="rId12" w:anchor="/document/405845911/entry/1022" w:history="1">
        <w:r w:rsidRPr="00B33B76">
          <w:rPr>
            <w:rStyle w:val="af8"/>
            <w:color w:val="auto"/>
            <w:sz w:val="28"/>
            <w:szCs w:val="28"/>
          </w:rPr>
          <w:t>пунктом 22</w:t>
        </w:r>
      </w:hyperlink>
      <w:r w:rsidRPr="00B33B76">
        <w:rPr>
          <w:sz w:val="28"/>
          <w:szCs w:val="28"/>
        </w:rPr>
        <w:t xml:space="preserve"> Порядка, на: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разработку проекта организации дорожного движения и (или) специального проекта;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проведение оценки технического состояния автомобильной дороги;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 xml:space="preserve">принятие специальных мер по обустройству пересекающих автомобильную дорогу сооружений и инженерных коммуникаций, </w:t>
      </w:r>
      <w:r w:rsidRPr="00B33B76">
        <w:rPr>
          <w:sz w:val="28"/>
          <w:szCs w:val="28"/>
        </w:rPr>
        <w:lastRenderedPageBreak/>
        <w:t>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Российской Федерации случаях;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6) отсутствует согласование или поступил мотивированный отказ в согласовании владельцев автомобильных дорог или согласующих организаций;</w:t>
      </w:r>
    </w:p>
    <w:p w:rsidR="00B33B76" w:rsidRPr="00B33B76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7) отсутствует допуск у российского перевозчика к осуществлению международных автомобильных перевозок (при осуществлении международной автомобильной перевозки грузов);</w:t>
      </w:r>
    </w:p>
    <w:p w:rsidR="003E2BE4" w:rsidRDefault="00B33B76" w:rsidP="00B33B76">
      <w:pPr>
        <w:pStyle w:val="s1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3B76">
        <w:rPr>
          <w:sz w:val="28"/>
          <w:szCs w:val="28"/>
        </w:rPr>
        <w:t>8) истек указанный в заяв</w:t>
      </w:r>
      <w:r>
        <w:rPr>
          <w:sz w:val="28"/>
          <w:szCs w:val="28"/>
        </w:rPr>
        <w:t>лении срок перевозки</w:t>
      </w:r>
      <w:r w:rsidR="00687DE6" w:rsidRPr="00B33B76">
        <w:rPr>
          <w:sz w:val="28"/>
          <w:szCs w:val="28"/>
        </w:rPr>
        <w:t>»</w:t>
      </w:r>
      <w:r w:rsidR="003E2BE4">
        <w:rPr>
          <w:sz w:val="28"/>
          <w:szCs w:val="28"/>
        </w:rPr>
        <w:t>;</w:t>
      </w:r>
    </w:p>
    <w:p w:rsidR="00180157" w:rsidRDefault="003E2BE4" w:rsidP="00180157">
      <w:pPr>
        <w:pStyle w:val="s10"/>
        <w:numPr>
          <w:ilvl w:val="2"/>
          <w:numId w:val="47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2.4 </w:t>
      </w:r>
      <w:r w:rsidR="00180157" w:rsidRPr="00180157">
        <w:rPr>
          <w:sz w:val="28"/>
          <w:szCs w:val="28"/>
        </w:rPr>
        <w:t>«</w:t>
      </w:r>
      <w:r w:rsidR="00180157" w:rsidRPr="00180157">
        <w:rPr>
          <w:color w:val="000000"/>
          <w:sz w:val="28"/>
          <w:szCs w:val="28"/>
        </w:rPr>
        <w:t>Услуги, являющиеся необходимыми и обязательными для предоставления муниципальной услуги: - отсутствуют»</w:t>
      </w:r>
      <w:r>
        <w:rPr>
          <w:sz w:val="28"/>
          <w:szCs w:val="28"/>
        </w:rPr>
        <w:t>считать пунктом 2.8;</w:t>
      </w:r>
    </w:p>
    <w:p w:rsidR="00180157" w:rsidRPr="00180157" w:rsidRDefault="003E2BE4" w:rsidP="00180157">
      <w:pPr>
        <w:pStyle w:val="s10"/>
        <w:numPr>
          <w:ilvl w:val="2"/>
          <w:numId w:val="47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142" w:firstLine="567"/>
        <w:jc w:val="both"/>
        <w:rPr>
          <w:sz w:val="28"/>
          <w:szCs w:val="28"/>
        </w:rPr>
      </w:pPr>
      <w:r w:rsidRPr="00180157">
        <w:rPr>
          <w:sz w:val="28"/>
          <w:szCs w:val="28"/>
        </w:rPr>
        <w:t xml:space="preserve">Пункт 2.5 </w:t>
      </w:r>
      <w:r w:rsidR="00180157" w:rsidRPr="00180157">
        <w:rPr>
          <w:sz w:val="28"/>
          <w:szCs w:val="28"/>
        </w:rPr>
        <w:t>«</w:t>
      </w:r>
      <w:r w:rsidR="00180157" w:rsidRPr="00180157">
        <w:rPr>
          <w:color w:val="000000"/>
          <w:sz w:val="28"/>
          <w:szCs w:val="28"/>
        </w:rPr>
        <w:t>При пред</w:t>
      </w:r>
      <w:r w:rsidR="00180157">
        <w:rPr>
          <w:color w:val="000000"/>
          <w:sz w:val="28"/>
          <w:szCs w:val="28"/>
        </w:rPr>
        <w:t xml:space="preserve">оставлении муниципальной услуги </w:t>
      </w:r>
      <w:r w:rsidR="00180157" w:rsidRPr="00180157">
        <w:rPr>
          <w:color w:val="000000"/>
          <w:sz w:val="28"/>
          <w:szCs w:val="28"/>
        </w:rPr>
        <w:t>заявитель уплачивает</w:t>
      </w:r>
    </w:p>
    <w:p w:rsidR="003E2BE4" w:rsidRPr="00180157" w:rsidRDefault="00180157" w:rsidP="00180157">
      <w:pPr>
        <w:suppressAutoHyphens w:val="0"/>
        <w:snapToGrid/>
        <w:spacing w:line="240" w:lineRule="atLeast"/>
        <w:ind w:firstLine="454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государственную пошлину в соответствии с </w:t>
      </w:r>
      <w:r w:rsidRPr="00180157">
        <w:rPr>
          <w:color w:val="000000"/>
          <w:lang w:eastAsia="ru-RU"/>
        </w:rPr>
        <w:t>подпунктом 111 пункта 1 статьи 333.33 Налогового</w:t>
      </w:r>
      <w:hyperlink r:id="rId13" w:tgtFrame="_blank" w:history="1">
        <w:r w:rsidRPr="00180157">
          <w:rPr>
            <w:color w:val="0000FF"/>
            <w:lang w:eastAsia="ru-RU"/>
          </w:rPr>
          <w:t>кодекса</w:t>
        </w:r>
      </w:hyperlink>
      <w:r w:rsidRPr="00180157">
        <w:rPr>
          <w:color w:val="000000"/>
          <w:lang w:eastAsia="ru-RU"/>
        </w:rPr>
        <w:t xml:space="preserve">Российской Федерации (часть вторая)» </w:t>
      </w:r>
      <w:r w:rsidR="003E2BE4" w:rsidRPr="00180157">
        <w:t>считать пунктом 2.9;</w:t>
      </w:r>
    </w:p>
    <w:p w:rsidR="00180157" w:rsidRDefault="003E2BE4" w:rsidP="00180157">
      <w:pPr>
        <w:pStyle w:val="s10"/>
        <w:numPr>
          <w:ilvl w:val="2"/>
          <w:numId w:val="47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2.6 </w:t>
      </w:r>
      <w:r w:rsidR="00180157" w:rsidRPr="00180157">
        <w:rPr>
          <w:sz w:val="28"/>
          <w:szCs w:val="28"/>
        </w:rPr>
        <w:t>«</w:t>
      </w:r>
      <w:r w:rsidR="00180157" w:rsidRPr="00180157">
        <w:rPr>
          <w:color w:val="000000"/>
          <w:sz w:val="28"/>
          <w:szCs w:val="28"/>
        </w:rPr>
        <w:t xml:space="preserve"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 не должно превышать 15 минут» </w:t>
      </w:r>
      <w:r w:rsidRPr="00180157">
        <w:rPr>
          <w:sz w:val="28"/>
          <w:szCs w:val="28"/>
        </w:rPr>
        <w:t>считать</w:t>
      </w:r>
      <w:r>
        <w:rPr>
          <w:sz w:val="28"/>
          <w:szCs w:val="28"/>
        </w:rPr>
        <w:t xml:space="preserve"> пунктом 2.10;</w:t>
      </w:r>
    </w:p>
    <w:p w:rsidR="00180157" w:rsidRPr="00180157" w:rsidRDefault="003E2BE4" w:rsidP="00180157">
      <w:pPr>
        <w:pStyle w:val="s10"/>
        <w:numPr>
          <w:ilvl w:val="2"/>
          <w:numId w:val="47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80157">
        <w:rPr>
          <w:sz w:val="28"/>
          <w:szCs w:val="28"/>
        </w:rPr>
        <w:t xml:space="preserve">Пункт 2.7 </w:t>
      </w:r>
      <w:r w:rsidR="00180157" w:rsidRPr="00180157">
        <w:rPr>
          <w:sz w:val="28"/>
          <w:szCs w:val="28"/>
        </w:rPr>
        <w:t>«Срок и порядок регистрации запроса заявителя о предоставлении муниципальной услуги:</w:t>
      </w:r>
    </w:p>
    <w:p w:rsidR="00180157" w:rsidRPr="00180157" w:rsidRDefault="00180157" w:rsidP="00180157">
      <w:pPr>
        <w:suppressAutoHyphens w:val="0"/>
        <w:snapToGrid/>
        <w:ind w:firstLine="709"/>
        <w:jc w:val="both"/>
        <w:rPr>
          <w:lang w:eastAsia="ru-RU"/>
        </w:rPr>
      </w:pPr>
      <w:r w:rsidRPr="00180157">
        <w:rPr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3E2BE4" w:rsidRPr="00180157" w:rsidRDefault="00180157" w:rsidP="00180157">
      <w:pPr>
        <w:suppressAutoHyphens w:val="0"/>
        <w:snapToGrid/>
        <w:ind w:firstLine="709"/>
        <w:jc w:val="both"/>
        <w:rPr>
          <w:lang w:eastAsia="ru-RU"/>
        </w:rPr>
      </w:pPr>
      <w:r w:rsidRPr="00180157">
        <w:rPr>
          <w:lang w:eastAsia="ru-RU"/>
        </w:rPr>
        <w:t>Запросы заявителя регистрируются в журнале регистрации заявлений на предоставление муниципальной услуги»</w:t>
      </w:r>
      <w:r w:rsidR="003E2BE4" w:rsidRPr="00180157">
        <w:t>считать пунктом 2.11;</w:t>
      </w:r>
    </w:p>
    <w:p w:rsidR="003E2BE4" w:rsidRPr="00B33B76" w:rsidRDefault="003E2BE4" w:rsidP="003E2BE4">
      <w:pPr>
        <w:pStyle w:val="s10"/>
        <w:numPr>
          <w:ilvl w:val="2"/>
          <w:numId w:val="47"/>
        </w:numPr>
        <w:shd w:val="clear" w:color="auto" w:fill="FFFFFF"/>
        <w:tabs>
          <w:tab w:val="left" w:pos="1701"/>
        </w:tabs>
        <w:spacing w:before="0" w:beforeAutospacing="0" w:after="0" w:afterAutospacing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2.8 </w:t>
      </w:r>
      <w:r w:rsidR="00180157" w:rsidRPr="00180157">
        <w:rPr>
          <w:sz w:val="28"/>
          <w:szCs w:val="28"/>
        </w:rPr>
        <w:t>«Требования к помещениям, в которых предо</w:t>
      </w:r>
      <w:r w:rsidR="00001754">
        <w:rPr>
          <w:sz w:val="28"/>
          <w:szCs w:val="28"/>
        </w:rPr>
        <w:t>ставляется муниципальная услуга</w:t>
      </w:r>
      <w:r w:rsidR="00180157" w:rsidRPr="00180157">
        <w:rPr>
          <w:sz w:val="28"/>
          <w:szCs w:val="28"/>
        </w:rPr>
        <w:t xml:space="preserve">» </w:t>
      </w:r>
      <w:r w:rsidRPr="00180157">
        <w:rPr>
          <w:sz w:val="28"/>
          <w:szCs w:val="28"/>
        </w:rPr>
        <w:t>считать пунктом</w:t>
      </w:r>
      <w:r>
        <w:rPr>
          <w:sz w:val="28"/>
          <w:szCs w:val="28"/>
        </w:rPr>
        <w:t xml:space="preserve"> 2.12.</w:t>
      </w:r>
    </w:p>
    <w:p w:rsidR="00A44BAC" w:rsidRDefault="004B0E33" w:rsidP="00E03C4A">
      <w:pPr>
        <w:pStyle w:val="af9"/>
        <w:numPr>
          <w:ilvl w:val="0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7196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Pr="00777196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B23345">
        <w:rPr>
          <w:rFonts w:ascii="Times New Roman" w:hAnsi="Times New Roman"/>
          <w:sz w:val="28"/>
          <w:szCs w:val="28"/>
        </w:rPr>
        <w:t>Светловского</w:t>
      </w:r>
      <w:r w:rsidRPr="00777196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77196" w:rsidRPr="00777196">
        <w:rPr>
          <w:rFonts w:ascii="Times New Roman" w:hAnsi="Times New Roman"/>
          <w:sz w:val="28"/>
          <w:szCs w:val="28"/>
        </w:rPr>
        <w:t>.</w:t>
      </w:r>
    </w:p>
    <w:p w:rsidR="00B23345" w:rsidRPr="00E03C4A" w:rsidRDefault="00B23345" w:rsidP="00B23345">
      <w:pPr>
        <w:pStyle w:val="af9"/>
        <w:numPr>
          <w:ilvl w:val="0"/>
          <w:numId w:val="47"/>
        </w:numPr>
        <w:tabs>
          <w:tab w:val="left" w:pos="1701"/>
        </w:tabs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4C292D" w:rsidRPr="004C292D" w:rsidRDefault="00F32176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B23345">
        <w:rPr>
          <w:rFonts w:eastAsia="Calibri"/>
          <w:lang w:eastAsia="en-US"/>
        </w:rPr>
        <w:t xml:space="preserve"> Светловского</w:t>
      </w:r>
      <w:r w:rsidR="004C292D" w:rsidRPr="004C292D">
        <w:rPr>
          <w:rFonts w:eastAsia="Calibri"/>
          <w:lang w:eastAsia="en-US"/>
        </w:rPr>
        <w:t xml:space="preserve"> сельсовета </w:t>
      </w:r>
    </w:p>
    <w:p w:rsidR="00777196" w:rsidRDefault="004C292D" w:rsidP="004C292D">
      <w:pPr>
        <w:tabs>
          <w:tab w:val="left" w:pos="3918"/>
        </w:tabs>
        <w:suppressAutoHyphens w:val="0"/>
        <w:snapToGrid/>
        <w:jc w:val="both"/>
        <w:rPr>
          <w:rFonts w:eastAsia="Calibri"/>
          <w:lang w:eastAsia="en-US"/>
        </w:rPr>
      </w:pPr>
      <w:r w:rsidRPr="004C292D">
        <w:rPr>
          <w:rFonts w:eastAsia="Calibri"/>
          <w:lang w:eastAsia="en-US"/>
        </w:rPr>
        <w:t>Краснозерского района</w:t>
      </w:r>
    </w:p>
    <w:p w:rsidR="00E03C4A" w:rsidRDefault="004C292D" w:rsidP="00777196">
      <w:pPr>
        <w:tabs>
          <w:tab w:val="left" w:pos="3918"/>
        </w:tabs>
        <w:suppressAutoHyphens w:val="0"/>
        <w:snapToGrid/>
        <w:jc w:val="both"/>
        <w:rPr>
          <w:rFonts w:eastAsia="Calibri"/>
          <w:lang w:eastAsia="en-US"/>
        </w:rPr>
      </w:pPr>
      <w:r w:rsidRPr="004C292D">
        <w:rPr>
          <w:rFonts w:eastAsia="Calibri"/>
          <w:lang w:eastAsia="en-US"/>
        </w:rPr>
        <w:t xml:space="preserve">Новосибирской области                                        </w:t>
      </w:r>
      <w:r w:rsidR="00B23345">
        <w:rPr>
          <w:rFonts w:eastAsia="Calibri"/>
          <w:lang w:eastAsia="en-US"/>
        </w:rPr>
        <w:t>И.П.Семенихин</w:t>
      </w:r>
    </w:p>
    <w:p w:rsidR="001308E4" w:rsidRPr="00E03C4A" w:rsidRDefault="00B23345" w:rsidP="00E03C4A">
      <w:pPr>
        <w:rPr>
          <w:rFonts w:eastAsia="Calibri"/>
          <w:sz w:val="20"/>
          <w:szCs w:val="20"/>
          <w:lang w:eastAsia="en-US"/>
        </w:rPr>
      </w:pPr>
      <w:bookmarkStart w:id="0" w:name="_GoBack"/>
      <w:bookmarkEnd w:id="0"/>
      <w:r>
        <w:rPr>
          <w:rFonts w:eastAsia="Calibri"/>
          <w:sz w:val="20"/>
          <w:szCs w:val="20"/>
          <w:lang w:eastAsia="en-US"/>
        </w:rPr>
        <w:t>Иванова Л.В.</w:t>
      </w:r>
    </w:p>
    <w:p w:rsidR="00E03C4A" w:rsidRPr="00E03C4A" w:rsidRDefault="00B23345" w:rsidP="00E03C4A"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63-269</w:t>
      </w:r>
    </w:p>
    <w:p w:rsidR="00E03C4A" w:rsidRPr="00E03C4A" w:rsidRDefault="00E03C4A" w:rsidP="00E03C4A">
      <w:pPr>
        <w:rPr>
          <w:rFonts w:eastAsia="Calibri"/>
          <w:lang w:eastAsia="en-US"/>
        </w:rPr>
      </w:pPr>
    </w:p>
    <w:sectPr w:rsidR="00E03C4A" w:rsidRPr="00E03C4A" w:rsidSect="00777196">
      <w:pgSz w:w="11906" w:h="16838"/>
      <w:pgMar w:top="1134" w:right="849" w:bottom="709" w:left="1701" w:header="93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BE6" w:rsidRDefault="005F1BE6">
      <w:r>
        <w:separator/>
      </w:r>
    </w:p>
  </w:endnote>
  <w:endnote w:type="continuationSeparator" w:id="1">
    <w:p w:rsidR="005F1BE6" w:rsidRDefault="005F1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BE6" w:rsidRDefault="005F1BE6">
      <w:r>
        <w:separator/>
      </w:r>
    </w:p>
  </w:footnote>
  <w:footnote w:type="continuationSeparator" w:id="1">
    <w:p w:rsidR="005F1BE6" w:rsidRDefault="005F1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5"/>
    <w:multiLevelType w:val="singleLevel"/>
    <w:tmpl w:val="0000000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6"/>
    <w:multiLevelType w:val="singleLevel"/>
    <w:tmpl w:val="0000000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295463C"/>
    <w:multiLevelType w:val="hybridMultilevel"/>
    <w:tmpl w:val="448AD988"/>
    <w:lvl w:ilvl="0" w:tplc="DDA23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663355B"/>
    <w:multiLevelType w:val="multilevel"/>
    <w:tmpl w:val="5EB010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069C39AB"/>
    <w:multiLevelType w:val="hybridMultilevel"/>
    <w:tmpl w:val="72CEA666"/>
    <w:lvl w:ilvl="0" w:tplc="2A927A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AED4636"/>
    <w:multiLevelType w:val="hybridMultilevel"/>
    <w:tmpl w:val="C6F8CAC6"/>
    <w:lvl w:ilvl="0" w:tplc="8D4AFB3C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9">
    <w:nsid w:val="103B4A9A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34854B6"/>
    <w:multiLevelType w:val="hybridMultilevel"/>
    <w:tmpl w:val="B8B20714"/>
    <w:lvl w:ilvl="0" w:tplc="B74ED47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>
    <w:nsid w:val="14DB4419"/>
    <w:multiLevelType w:val="hybridMultilevel"/>
    <w:tmpl w:val="51580E0C"/>
    <w:lvl w:ilvl="0" w:tplc="D5B291E4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16711E97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69D2B4D"/>
    <w:multiLevelType w:val="hybridMultilevel"/>
    <w:tmpl w:val="99444480"/>
    <w:lvl w:ilvl="0" w:tplc="57BAD5B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2" w:hanging="360"/>
      </w:pPr>
    </w:lvl>
    <w:lvl w:ilvl="2" w:tplc="0419001B" w:tentative="1">
      <w:start w:val="1"/>
      <w:numFmt w:val="lowerRoman"/>
      <w:lvlText w:val="%3."/>
      <w:lvlJc w:val="right"/>
      <w:pPr>
        <w:ind w:left="1852" w:hanging="180"/>
      </w:pPr>
    </w:lvl>
    <w:lvl w:ilvl="3" w:tplc="0419000F" w:tentative="1">
      <w:start w:val="1"/>
      <w:numFmt w:val="decimal"/>
      <w:lvlText w:val="%4."/>
      <w:lvlJc w:val="left"/>
      <w:pPr>
        <w:ind w:left="2572" w:hanging="360"/>
      </w:pPr>
    </w:lvl>
    <w:lvl w:ilvl="4" w:tplc="04190019" w:tentative="1">
      <w:start w:val="1"/>
      <w:numFmt w:val="lowerLetter"/>
      <w:lvlText w:val="%5."/>
      <w:lvlJc w:val="left"/>
      <w:pPr>
        <w:ind w:left="3292" w:hanging="360"/>
      </w:pPr>
    </w:lvl>
    <w:lvl w:ilvl="5" w:tplc="0419001B" w:tentative="1">
      <w:start w:val="1"/>
      <w:numFmt w:val="lowerRoman"/>
      <w:lvlText w:val="%6."/>
      <w:lvlJc w:val="right"/>
      <w:pPr>
        <w:ind w:left="4012" w:hanging="180"/>
      </w:pPr>
    </w:lvl>
    <w:lvl w:ilvl="6" w:tplc="0419000F" w:tentative="1">
      <w:start w:val="1"/>
      <w:numFmt w:val="decimal"/>
      <w:lvlText w:val="%7."/>
      <w:lvlJc w:val="left"/>
      <w:pPr>
        <w:ind w:left="4732" w:hanging="360"/>
      </w:pPr>
    </w:lvl>
    <w:lvl w:ilvl="7" w:tplc="04190019" w:tentative="1">
      <w:start w:val="1"/>
      <w:numFmt w:val="lowerLetter"/>
      <w:lvlText w:val="%8."/>
      <w:lvlJc w:val="left"/>
      <w:pPr>
        <w:ind w:left="5452" w:hanging="360"/>
      </w:pPr>
    </w:lvl>
    <w:lvl w:ilvl="8" w:tplc="041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4">
    <w:nsid w:val="17280D03"/>
    <w:multiLevelType w:val="multilevel"/>
    <w:tmpl w:val="D3F6FA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1DC551AD"/>
    <w:multiLevelType w:val="multilevel"/>
    <w:tmpl w:val="3CA888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hint="default"/>
      </w:rPr>
    </w:lvl>
  </w:abstractNum>
  <w:abstractNum w:abstractNumId="16">
    <w:nsid w:val="1E956813"/>
    <w:multiLevelType w:val="hybridMultilevel"/>
    <w:tmpl w:val="3F68CB5C"/>
    <w:lvl w:ilvl="0" w:tplc="42DA3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DF76FF"/>
    <w:multiLevelType w:val="hybridMultilevel"/>
    <w:tmpl w:val="63C05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F21333"/>
    <w:multiLevelType w:val="multilevel"/>
    <w:tmpl w:val="5C3CFF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9">
    <w:nsid w:val="21A26FC7"/>
    <w:multiLevelType w:val="hybridMultilevel"/>
    <w:tmpl w:val="4942F6D0"/>
    <w:lvl w:ilvl="0" w:tplc="225469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22AB301B"/>
    <w:multiLevelType w:val="multilevel"/>
    <w:tmpl w:val="8416C73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21">
    <w:nsid w:val="2654306E"/>
    <w:multiLevelType w:val="multilevel"/>
    <w:tmpl w:val="ACEA0B3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60" w:hanging="13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91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4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1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2" w:hanging="1800"/>
      </w:pPr>
      <w:rPr>
        <w:rFonts w:hint="default"/>
      </w:rPr>
    </w:lvl>
  </w:abstractNum>
  <w:abstractNum w:abstractNumId="22">
    <w:nsid w:val="288F3DAB"/>
    <w:multiLevelType w:val="hybridMultilevel"/>
    <w:tmpl w:val="D2D25A4C"/>
    <w:lvl w:ilvl="0" w:tplc="A7FE6E0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8D536BC"/>
    <w:multiLevelType w:val="hybridMultilevel"/>
    <w:tmpl w:val="2D16FF14"/>
    <w:lvl w:ilvl="0" w:tplc="3F842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2F0A4DA4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2BF7E6F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332251ED"/>
    <w:multiLevelType w:val="hybridMultilevel"/>
    <w:tmpl w:val="F1E448E6"/>
    <w:lvl w:ilvl="0" w:tplc="3D2AEB3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4F6748A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>
    <w:nsid w:val="363C4C98"/>
    <w:multiLevelType w:val="hybridMultilevel"/>
    <w:tmpl w:val="3574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9DA251C"/>
    <w:multiLevelType w:val="multilevel"/>
    <w:tmpl w:val="005AF6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30">
    <w:nsid w:val="3E963392"/>
    <w:multiLevelType w:val="multilevel"/>
    <w:tmpl w:val="E6829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>
    <w:nsid w:val="4A8F24E6"/>
    <w:multiLevelType w:val="multilevel"/>
    <w:tmpl w:val="D42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2">
    <w:nsid w:val="50F91A5D"/>
    <w:multiLevelType w:val="hybridMultilevel"/>
    <w:tmpl w:val="DC007442"/>
    <w:lvl w:ilvl="0" w:tplc="2778B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3581AF2"/>
    <w:multiLevelType w:val="hybridMultilevel"/>
    <w:tmpl w:val="60D6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1532A8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5">
    <w:nsid w:val="59A85133"/>
    <w:multiLevelType w:val="hybridMultilevel"/>
    <w:tmpl w:val="C5C832C4"/>
    <w:lvl w:ilvl="0" w:tplc="3682A45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C7549FB"/>
    <w:multiLevelType w:val="singleLevel"/>
    <w:tmpl w:val="E242B5CE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7">
    <w:nsid w:val="5C893902"/>
    <w:multiLevelType w:val="hybridMultilevel"/>
    <w:tmpl w:val="6F7414BE"/>
    <w:lvl w:ilvl="0" w:tplc="159A3BEE">
      <w:start w:val="2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>
    <w:nsid w:val="5E924857"/>
    <w:multiLevelType w:val="multilevel"/>
    <w:tmpl w:val="E7E62A5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eastAsia="Times New Roman" w:hint="default"/>
      </w:rPr>
    </w:lvl>
  </w:abstractNum>
  <w:abstractNum w:abstractNumId="40">
    <w:nsid w:val="5F865C11"/>
    <w:multiLevelType w:val="singleLevel"/>
    <w:tmpl w:val="1FA6AB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1">
    <w:nsid w:val="61B36683"/>
    <w:multiLevelType w:val="hybridMultilevel"/>
    <w:tmpl w:val="BDF6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431317"/>
    <w:multiLevelType w:val="hybridMultilevel"/>
    <w:tmpl w:val="008A214C"/>
    <w:lvl w:ilvl="0" w:tplc="B7722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7684075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4">
    <w:nsid w:val="6CCD3317"/>
    <w:multiLevelType w:val="multilevel"/>
    <w:tmpl w:val="5DA8816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45">
    <w:nsid w:val="70443DBD"/>
    <w:multiLevelType w:val="hybridMultilevel"/>
    <w:tmpl w:val="9294D182"/>
    <w:lvl w:ilvl="0" w:tplc="0CEE6B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5A6CCC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69E68E3"/>
    <w:multiLevelType w:val="hybridMultilevel"/>
    <w:tmpl w:val="1CEA9ADA"/>
    <w:lvl w:ilvl="0" w:tplc="F2C86D2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9980FCB"/>
    <w:multiLevelType w:val="multilevel"/>
    <w:tmpl w:val="5EB010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9">
    <w:nsid w:val="7F61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29"/>
  </w:num>
  <w:num w:numId="8">
    <w:abstractNumId w:val="36"/>
  </w:num>
  <w:num w:numId="9">
    <w:abstractNumId w:val="49"/>
  </w:num>
  <w:num w:numId="10">
    <w:abstractNumId w:val="40"/>
  </w:num>
  <w:num w:numId="11">
    <w:abstractNumId w:val="28"/>
  </w:num>
  <w:num w:numId="12">
    <w:abstractNumId w:val="35"/>
  </w:num>
  <w:num w:numId="13">
    <w:abstractNumId w:val="37"/>
  </w:num>
  <w:num w:numId="14">
    <w:abstractNumId w:val="5"/>
  </w:num>
  <w:num w:numId="15">
    <w:abstractNumId w:val="10"/>
  </w:num>
  <w:num w:numId="16">
    <w:abstractNumId w:val="31"/>
  </w:num>
  <w:num w:numId="17">
    <w:abstractNumId w:val="44"/>
  </w:num>
  <w:num w:numId="18">
    <w:abstractNumId w:val="41"/>
  </w:num>
  <w:num w:numId="19">
    <w:abstractNumId w:val="32"/>
  </w:num>
  <w:num w:numId="20">
    <w:abstractNumId w:val="33"/>
  </w:num>
  <w:num w:numId="21">
    <w:abstractNumId w:val="13"/>
  </w:num>
  <w:num w:numId="22">
    <w:abstractNumId w:val="17"/>
  </w:num>
  <w:num w:numId="23">
    <w:abstractNumId w:val="23"/>
  </w:num>
  <w:num w:numId="24">
    <w:abstractNumId w:val="21"/>
  </w:num>
  <w:num w:numId="25">
    <w:abstractNumId w:val="19"/>
  </w:num>
  <w:num w:numId="26">
    <w:abstractNumId w:val="12"/>
  </w:num>
  <w:num w:numId="27">
    <w:abstractNumId w:val="9"/>
  </w:num>
  <w:num w:numId="28">
    <w:abstractNumId w:val="25"/>
  </w:num>
  <w:num w:numId="29">
    <w:abstractNumId w:val="43"/>
  </w:num>
  <w:num w:numId="30">
    <w:abstractNumId w:val="27"/>
  </w:num>
  <w:num w:numId="31">
    <w:abstractNumId w:val="45"/>
  </w:num>
  <w:num w:numId="32">
    <w:abstractNumId w:val="11"/>
  </w:num>
  <w:num w:numId="33">
    <w:abstractNumId w:val="34"/>
  </w:num>
  <w:num w:numId="34">
    <w:abstractNumId w:val="15"/>
  </w:num>
  <w:num w:numId="35">
    <w:abstractNumId w:val="39"/>
  </w:num>
  <w:num w:numId="36">
    <w:abstractNumId w:val="18"/>
  </w:num>
  <w:num w:numId="37">
    <w:abstractNumId w:val="26"/>
  </w:num>
  <w:num w:numId="38">
    <w:abstractNumId w:val="8"/>
  </w:num>
  <w:num w:numId="39">
    <w:abstractNumId w:val="7"/>
  </w:num>
  <w:num w:numId="40">
    <w:abstractNumId w:val="16"/>
  </w:num>
  <w:num w:numId="41">
    <w:abstractNumId w:val="20"/>
  </w:num>
  <w:num w:numId="42">
    <w:abstractNumId w:val="42"/>
  </w:num>
  <w:num w:numId="43">
    <w:abstractNumId w:val="22"/>
  </w:num>
  <w:num w:numId="44">
    <w:abstractNumId w:val="47"/>
  </w:num>
  <w:num w:numId="45">
    <w:abstractNumId w:val="46"/>
  </w:num>
  <w:num w:numId="46">
    <w:abstractNumId w:val="24"/>
  </w:num>
  <w:num w:numId="47">
    <w:abstractNumId w:val="48"/>
  </w:num>
  <w:num w:numId="48">
    <w:abstractNumId w:val="30"/>
  </w:num>
  <w:num w:numId="49">
    <w:abstractNumId w:val="38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80F"/>
    <w:rsid w:val="00001754"/>
    <w:rsid w:val="00002D7A"/>
    <w:rsid w:val="00024CEB"/>
    <w:rsid w:val="000310B1"/>
    <w:rsid w:val="000440FC"/>
    <w:rsid w:val="00056E59"/>
    <w:rsid w:val="00075577"/>
    <w:rsid w:val="00075E58"/>
    <w:rsid w:val="000A0DBE"/>
    <w:rsid w:val="000A3557"/>
    <w:rsid w:val="000B0282"/>
    <w:rsid w:val="000B13B2"/>
    <w:rsid w:val="000B1B71"/>
    <w:rsid w:val="000B5DF2"/>
    <w:rsid w:val="000D09D8"/>
    <w:rsid w:val="000D4204"/>
    <w:rsid w:val="000D56D6"/>
    <w:rsid w:val="000E2D9A"/>
    <w:rsid w:val="000F4AEE"/>
    <w:rsid w:val="00116A84"/>
    <w:rsid w:val="001171C5"/>
    <w:rsid w:val="001308E4"/>
    <w:rsid w:val="00134D63"/>
    <w:rsid w:val="0014177E"/>
    <w:rsid w:val="00142CCE"/>
    <w:rsid w:val="0015618D"/>
    <w:rsid w:val="0017505F"/>
    <w:rsid w:val="00175684"/>
    <w:rsid w:val="00176C74"/>
    <w:rsid w:val="00180157"/>
    <w:rsid w:val="001835C9"/>
    <w:rsid w:val="00187105"/>
    <w:rsid w:val="00192A65"/>
    <w:rsid w:val="001A55D8"/>
    <w:rsid w:val="001A69AA"/>
    <w:rsid w:val="001B2FE0"/>
    <w:rsid w:val="001D424B"/>
    <w:rsid w:val="001F21C9"/>
    <w:rsid w:val="001F6D91"/>
    <w:rsid w:val="001F76DC"/>
    <w:rsid w:val="00207AAC"/>
    <w:rsid w:val="002116E3"/>
    <w:rsid w:val="002139FE"/>
    <w:rsid w:val="0022022F"/>
    <w:rsid w:val="0022186E"/>
    <w:rsid w:val="00231E8F"/>
    <w:rsid w:val="002400D7"/>
    <w:rsid w:val="00245749"/>
    <w:rsid w:val="00254272"/>
    <w:rsid w:val="0025635A"/>
    <w:rsid w:val="00266B43"/>
    <w:rsid w:val="00281854"/>
    <w:rsid w:val="002844DD"/>
    <w:rsid w:val="00284DDF"/>
    <w:rsid w:val="002A4FF3"/>
    <w:rsid w:val="002B10B4"/>
    <w:rsid w:val="002D208A"/>
    <w:rsid w:val="002D6964"/>
    <w:rsid w:val="002D6D4A"/>
    <w:rsid w:val="00301F9E"/>
    <w:rsid w:val="003035D6"/>
    <w:rsid w:val="00305AA1"/>
    <w:rsid w:val="00313942"/>
    <w:rsid w:val="00316823"/>
    <w:rsid w:val="0032731F"/>
    <w:rsid w:val="00340213"/>
    <w:rsid w:val="0034113D"/>
    <w:rsid w:val="003470BC"/>
    <w:rsid w:val="00350455"/>
    <w:rsid w:val="0036574B"/>
    <w:rsid w:val="003657B4"/>
    <w:rsid w:val="003708C6"/>
    <w:rsid w:val="003713DF"/>
    <w:rsid w:val="0037213F"/>
    <w:rsid w:val="00372D02"/>
    <w:rsid w:val="0037713C"/>
    <w:rsid w:val="003906C3"/>
    <w:rsid w:val="00394BA4"/>
    <w:rsid w:val="00396E08"/>
    <w:rsid w:val="003A51C7"/>
    <w:rsid w:val="003C1C1C"/>
    <w:rsid w:val="003C3B15"/>
    <w:rsid w:val="003D6159"/>
    <w:rsid w:val="003E2BE4"/>
    <w:rsid w:val="003E79CE"/>
    <w:rsid w:val="003F7EA5"/>
    <w:rsid w:val="004216BA"/>
    <w:rsid w:val="00423CF9"/>
    <w:rsid w:val="00424B7C"/>
    <w:rsid w:val="00432962"/>
    <w:rsid w:val="00434A6A"/>
    <w:rsid w:val="00444B0E"/>
    <w:rsid w:val="00460B92"/>
    <w:rsid w:val="00490AE0"/>
    <w:rsid w:val="00492977"/>
    <w:rsid w:val="004A33AF"/>
    <w:rsid w:val="004B0E33"/>
    <w:rsid w:val="004C292D"/>
    <w:rsid w:val="004C32DC"/>
    <w:rsid w:val="004D16F3"/>
    <w:rsid w:val="004D19C3"/>
    <w:rsid w:val="004E447F"/>
    <w:rsid w:val="0050305D"/>
    <w:rsid w:val="005132F6"/>
    <w:rsid w:val="00520EE8"/>
    <w:rsid w:val="00562039"/>
    <w:rsid w:val="00562A48"/>
    <w:rsid w:val="00564AE0"/>
    <w:rsid w:val="005708EC"/>
    <w:rsid w:val="005725AE"/>
    <w:rsid w:val="00585772"/>
    <w:rsid w:val="00595C0F"/>
    <w:rsid w:val="0059743E"/>
    <w:rsid w:val="005A6CA1"/>
    <w:rsid w:val="005C5329"/>
    <w:rsid w:val="005D35B2"/>
    <w:rsid w:val="005D5210"/>
    <w:rsid w:val="005D72FD"/>
    <w:rsid w:val="005E0A7E"/>
    <w:rsid w:val="005E42CC"/>
    <w:rsid w:val="005F1BE6"/>
    <w:rsid w:val="00606C5D"/>
    <w:rsid w:val="006247E7"/>
    <w:rsid w:val="00624C67"/>
    <w:rsid w:val="00627BA6"/>
    <w:rsid w:val="00640057"/>
    <w:rsid w:val="0064722A"/>
    <w:rsid w:val="00647FA1"/>
    <w:rsid w:val="006732C3"/>
    <w:rsid w:val="0068383E"/>
    <w:rsid w:val="006858A9"/>
    <w:rsid w:val="00686EA4"/>
    <w:rsid w:val="00687076"/>
    <w:rsid w:val="00687DE6"/>
    <w:rsid w:val="00696920"/>
    <w:rsid w:val="00697276"/>
    <w:rsid w:val="006B34FA"/>
    <w:rsid w:val="006B51D0"/>
    <w:rsid w:val="006D0DF3"/>
    <w:rsid w:val="006E2429"/>
    <w:rsid w:val="006F6DE1"/>
    <w:rsid w:val="007025E9"/>
    <w:rsid w:val="00705568"/>
    <w:rsid w:val="00711237"/>
    <w:rsid w:val="007211FD"/>
    <w:rsid w:val="00735FE2"/>
    <w:rsid w:val="00743F69"/>
    <w:rsid w:val="00751815"/>
    <w:rsid w:val="00753CD1"/>
    <w:rsid w:val="00756436"/>
    <w:rsid w:val="007622B6"/>
    <w:rsid w:val="00770E4B"/>
    <w:rsid w:val="0077717A"/>
    <w:rsid w:val="00777196"/>
    <w:rsid w:val="007777A2"/>
    <w:rsid w:val="00783239"/>
    <w:rsid w:val="007A3858"/>
    <w:rsid w:val="007A3C93"/>
    <w:rsid w:val="007A74A8"/>
    <w:rsid w:val="007A77EF"/>
    <w:rsid w:val="007B500F"/>
    <w:rsid w:val="007D4600"/>
    <w:rsid w:val="007E314B"/>
    <w:rsid w:val="007E6796"/>
    <w:rsid w:val="007F1414"/>
    <w:rsid w:val="007F524D"/>
    <w:rsid w:val="007F5C79"/>
    <w:rsid w:val="007F635D"/>
    <w:rsid w:val="008056D5"/>
    <w:rsid w:val="00813EC9"/>
    <w:rsid w:val="00820320"/>
    <w:rsid w:val="00822135"/>
    <w:rsid w:val="00832300"/>
    <w:rsid w:val="00837318"/>
    <w:rsid w:val="00855014"/>
    <w:rsid w:val="00861B14"/>
    <w:rsid w:val="0086442D"/>
    <w:rsid w:val="00865854"/>
    <w:rsid w:val="0086767B"/>
    <w:rsid w:val="00882CFF"/>
    <w:rsid w:val="00884164"/>
    <w:rsid w:val="00887C19"/>
    <w:rsid w:val="00890AB5"/>
    <w:rsid w:val="008A4C3D"/>
    <w:rsid w:val="008A6CCB"/>
    <w:rsid w:val="008B08C6"/>
    <w:rsid w:val="008D6741"/>
    <w:rsid w:val="00902DC4"/>
    <w:rsid w:val="00905986"/>
    <w:rsid w:val="00916CD9"/>
    <w:rsid w:val="00924A01"/>
    <w:rsid w:val="00930418"/>
    <w:rsid w:val="00964965"/>
    <w:rsid w:val="009731FC"/>
    <w:rsid w:val="0098038C"/>
    <w:rsid w:val="0098273F"/>
    <w:rsid w:val="00991F71"/>
    <w:rsid w:val="009A3389"/>
    <w:rsid w:val="009A4811"/>
    <w:rsid w:val="009A59DC"/>
    <w:rsid w:val="009B188D"/>
    <w:rsid w:val="009B49EC"/>
    <w:rsid w:val="009B77B1"/>
    <w:rsid w:val="009C0E2B"/>
    <w:rsid w:val="009C0ECE"/>
    <w:rsid w:val="009C5591"/>
    <w:rsid w:val="009D0E75"/>
    <w:rsid w:val="009D34D2"/>
    <w:rsid w:val="00A0111D"/>
    <w:rsid w:val="00A04182"/>
    <w:rsid w:val="00A04C41"/>
    <w:rsid w:val="00A16243"/>
    <w:rsid w:val="00A226E6"/>
    <w:rsid w:val="00A246C8"/>
    <w:rsid w:val="00A27524"/>
    <w:rsid w:val="00A31F69"/>
    <w:rsid w:val="00A44BAC"/>
    <w:rsid w:val="00A451E1"/>
    <w:rsid w:val="00A572A2"/>
    <w:rsid w:val="00A66D89"/>
    <w:rsid w:val="00A77355"/>
    <w:rsid w:val="00A861DB"/>
    <w:rsid w:val="00A90A06"/>
    <w:rsid w:val="00A97558"/>
    <w:rsid w:val="00AC5ACC"/>
    <w:rsid w:val="00AD11AC"/>
    <w:rsid w:val="00AD7825"/>
    <w:rsid w:val="00AE38F9"/>
    <w:rsid w:val="00AE6924"/>
    <w:rsid w:val="00AF6A15"/>
    <w:rsid w:val="00B025C1"/>
    <w:rsid w:val="00B12E28"/>
    <w:rsid w:val="00B15BDE"/>
    <w:rsid w:val="00B23345"/>
    <w:rsid w:val="00B33B76"/>
    <w:rsid w:val="00B33D89"/>
    <w:rsid w:val="00B403E0"/>
    <w:rsid w:val="00B430D9"/>
    <w:rsid w:val="00B435D0"/>
    <w:rsid w:val="00B45B4C"/>
    <w:rsid w:val="00B45C8B"/>
    <w:rsid w:val="00B605BB"/>
    <w:rsid w:val="00B6319E"/>
    <w:rsid w:val="00B64ACA"/>
    <w:rsid w:val="00B70315"/>
    <w:rsid w:val="00B878DC"/>
    <w:rsid w:val="00B952C1"/>
    <w:rsid w:val="00BA0642"/>
    <w:rsid w:val="00BA0AC1"/>
    <w:rsid w:val="00BA509A"/>
    <w:rsid w:val="00BB1345"/>
    <w:rsid w:val="00BB29DB"/>
    <w:rsid w:val="00BB29F0"/>
    <w:rsid w:val="00BB52EF"/>
    <w:rsid w:val="00BC0A40"/>
    <w:rsid w:val="00BC1800"/>
    <w:rsid w:val="00BC2FA5"/>
    <w:rsid w:val="00BC43CC"/>
    <w:rsid w:val="00BC49EB"/>
    <w:rsid w:val="00BD6C04"/>
    <w:rsid w:val="00BE4F08"/>
    <w:rsid w:val="00BF539E"/>
    <w:rsid w:val="00C066DB"/>
    <w:rsid w:val="00C1199F"/>
    <w:rsid w:val="00C37100"/>
    <w:rsid w:val="00C53DB2"/>
    <w:rsid w:val="00C61F68"/>
    <w:rsid w:val="00C70E1C"/>
    <w:rsid w:val="00C76459"/>
    <w:rsid w:val="00C816F3"/>
    <w:rsid w:val="00C81A8A"/>
    <w:rsid w:val="00CA7EA3"/>
    <w:rsid w:val="00CB1021"/>
    <w:rsid w:val="00CB531F"/>
    <w:rsid w:val="00CC56EE"/>
    <w:rsid w:val="00CC5D8B"/>
    <w:rsid w:val="00CC6804"/>
    <w:rsid w:val="00CE4F86"/>
    <w:rsid w:val="00CE71C2"/>
    <w:rsid w:val="00D036AC"/>
    <w:rsid w:val="00D065A1"/>
    <w:rsid w:val="00D404C0"/>
    <w:rsid w:val="00D40E20"/>
    <w:rsid w:val="00D523D8"/>
    <w:rsid w:val="00D55357"/>
    <w:rsid w:val="00D6480B"/>
    <w:rsid w:val="00D728B0"/>
    <w:rsid w:val="00D732E1"/>
    <w:rsid w:val="00D765F3"/>
    <w:rsid w:val="00D85246"/>
    <w:rsid w:val="00D910B1"/>
    <w:rsid w:val="00DA2F8B"/>
    <w:rsid w:val="00DA480F"/>
    <w:rsid w:val="00DD4037"/>
    <w:rsid w:val="00DD6841"/>
    <w:rsid w:val="00E018CB"/>
    <w:rsid w:val="00E03C4A"/>
    <w:rsid w:val="00E112C5"/>
    <w:rsid w:val="00E16C0C"/>
    <w:rsid w:val="00E2379A"/>
    <w:rsid w:val="00E321A8"/>
    <w:rsid w:val="00E416A7"/>
    <w:rsid w:val="00E41EA5"/>
    <w:rsid w:val="00E62791"/>
    <w:rsid w:val="00E74E36"/>
    <w:rsid w:val="00E870C2"/>
    <w:rsid w:val="00E951A8"/>
    <w:rsid w:val="00EA0E29"/>
    <w:rsid w:val="00EA43B2"/>
    <w:rsid w:val="00EA491A"/>
    <w:rsid w:val="00EA7084"/>
    <w:rsid w:val="00EB0416"/>
    <w:rsid w:val="00EB0626"/>
    <w:rsid w:val="00EC48CB"/>
    <w:rsid w:val="00ED181E"/>
    <w:rsid w:val="00ED26EA"/>
    <w:rsid w:val="00EE3FF2"/>
    <w:rsid w:val="00EE528B"/>
    <w:rsid w:val="00EF3272"/>
    <w:rsid w:val="00EF5954"/>
    <w:rsid w:val="00F037C8"/>
    <w:rsid w:val="00F17623"/>
    <w:rsid w:val="00F20741"/>
    <w:rsid w:val="00F21A9D"/>
    <w:rsid w:val="00F32176"/>
    <w:rsid w:val="00F6467B"/>
    <w:rsid w:val="00F7268C"/>
    <w:rsid w:val="00F846F5"/>
    <w:rsid w:val="00FA0182"/>
    <w:rsid w:val="00FB1C65"/>
    <w:rsid w:val="00FB2C2F"/>
    <w:rsid w:val="00FB467B"/>
    <w:rsid w:val="00FC64D9"/>
    <w:rsid w:val="00FD0F93"/>
    <w:rsid w:val="00FD294D"/>
    <w:rsid w:val="00FD3E0B"/>
    <w:rsid w:val="00FE4F37"/>
    <w:rsid w:val="00FF1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  <w:style w:type="character" w:customStyle="1" w:styleId="1f0">
    <w:name w:val="Гиперссылка1"/>
    <w:basedOn w:val="a2"/>
    <w:rsid w:val="003D61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  <w:style w:type="character" w:customStyle="1" w:styleId="1f0">
    <w:name w:val="Гиперссылка1"/>
    <w:basedOn w:val="a2"/>
    <w:rsid w:val="003D6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pravo-search.minjust.ru/bigs/showDocument.html?id=B5C1D49E-FAAD-4027-8721-C4ED5CA2F0A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.minjus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F024E-21BD-4CC5-B9E6-C50D19D1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12943</CharactersWithSpaces>
  <SharedDoc>false</SharedDoc>
  <HLinks>
    <vt:vector size="84" baseType="variant">
      <vt:variant>
        <vt:i4>851977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consultantplus://offline/ref=EB05B4854356E9376B9313EA0659F62994B46587B767DC5F7FB48DB1EE49492A672F0E6C5F96935FEE5C9A2567bAWDI</vt:lpwstr>
      </vt:variant>
      <vt:variant>
        <vt:lpwstr/>
      </vt:variant>
      <vt:variant>
        <vt:i4>3342446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consultantplus://offline/ref=269C9E85F3919E4362FE35BE4F75B749E9F916A15D9D84E29E480EE9253CEAFEF84292DE926C1C02DA3E32321E1436EDF172689A476370C2TA51J</vt:lpwstr>
      </vt:variant>
      <vt:variant>
        <vt:lpwstr/>
      </vt:variant>
      <vt:variant>
        <vt:i4>524383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consultantplus://offline/ref=269C9E85F3919E4362FE35BE4F75B749E9F916A15D9D84E29E480EE9253CEAFEF84292DD9B6C14538F71336E594125EEF6726A9D5BT651J</vt:lpwstr>
      </vt:variant>
      <vt:variant>
        <vt:lpwstr/>
      </vt:variant>
      <vt:variant>
        <vt:i4>2621539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consultantplus://offline/ref=8F5DE3130CC9526B20267B8A7CD3E2E38D4F5D6672ABDB0C5CE8C50A6103CD44DCB7802CBDBB8102a4g4D</vt:lpwstr>
      </vt:variant>
      <vt:variant>
        <vt:lpwstr/>
      </vt:variant>
      <vt:variant>
        <vt:i4>3604585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consultantplus://offline/ref=427FA0631EE1A368C883FD5AB50BF4340D5E9EB34D745C10B555CE66BCCC2BE14D9D9966D20DEAE6aAyBH</vt:lpwstr>
      </vt:variant>
      <vt:variant>
        <vt:lpwstr/>
      </vt:variant>
      <vt:variant>
        <vt:i4>7733351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consultantplus://offline/ref=8472EEE868DC1BFFE77650765654F9A69F714D3CF796DEAF5C22FCB23E6AB7A85C0B22C1A1032F4FE06AI</vt:lpwstr>
      </vt:variant>
      <vt:variant>
        <vt:lpwstr/>
      </vt:variant>
      <vt:variant>
        <vt:i4>7733298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consultantplus://offline/ref=8472EEE868DC1BFFE77650765654F9A69F714D3CF796DEAF5C22FCB23E6AB7A85C0B22C1A1032F4EE067I</vt:lpwstr>
      </vt:variant>
      <vt:variant>
        <vt:lpwstr/>
      </vt:variant>
      <vt:variant>
        <vt:i4>7733348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consultantplus://offline/ref=8472EEE868DC1BFFE77650765654F9A69F714D3CF796DEAF5C22FCB23E6AB7A85C0B22C1A1032F4EE06AI</vt:lpwstr>
      </vt:variant>
      <vt:variant>
        <vt:lpwstr/>
      </vt:variant>
      <vt:variant>
        <vt:i4>7733306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consultantplus://offline/ref=8472EEE868DC1BFFE77650765654F9A69F714D3CF796DEAF5C22FCB23E6AB7A85C0B22C1A1032F49E06CI</vt:lpwstr>
      </vt:variant>
      <vt:variant>
        <vt:lpwstr/>
      </vt:variant>
      <vt:variant>
        <vt:i4>7733358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consultantplus://offline/ref=8472EEE868DC1BFFE77650765654F9A69F714D3CF796DEAF5C22FCB23E6AB7A85C0B22C1A1032F48E066I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consultantplus://offline/ref=269C9E85F3919E4362FE35BE4F75B749E9F916A15D9D84E29E480EE9253CEAFEF84292DB91674B569A606B605A5F3BE9EF6E689FT559J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Лапко</dc:creator>
  <cp:lastModifiedBy>User</cp:lastModifiedBy>
  <cp:revision>6</cp:revision>
  <cp:lastPrinted>2023-05-24T05:47:00Z</cp:lastPrinted>
  <dcterms:created xsi:type="dcterms:W3CDTF">2023-05-17T05:39:00Z</dcterms:created>
  <dcterms:modified xsi:type="dcterms:W3CDTF">2023-05-24T05:48:00Z</dcterms:modified>
</cp:coreProperties>
</file>